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72862" w14:textId="10A8D9A6" w:rsidR="00020FBB" w:rsidRDefault="00BA073B" w:rsidP="0096700C">
      <w:pPr>
        <w:pStyle w:val="Titel"/>
      </w:pPr>
      <w:bookmarkStart w:id="0" w:name="_GoBack"/>
      <w:bookmarkEnd w:id="0"/>
      <w:r>
        <w:t>Maschinenteile effizient feinschleifen mit bielomatik Minimalmengenschmierung</w:t>
      </w:r>
      <w:r w:rsidR="006C3778">
        <w:t xml:space="preserve"> (MMS)</w:t>
      </w:r>
      <w:r w:rsidR="001C357E">
        <w:rPr>
          <w:rFonts w:ascii="MingLiU" w:eastAsia="MingLiU" w:hAnsi="MingLiU" w:cs="MingLiU" w:hint="eastAsia"/>
          <w:sz w:val="24"/>
          <w:szCs w:val="24"/>
        </w:rPr>
        <w:br/>
      </w:r>
    </w:p>
    <w:p w14:paraId="062505AE" w14:textId="77777777" w:rsidR="00020FBB" w:rsidRDefault="00020FBB" w:rsidP="00020FBB">
      <w:pPr>
        <w:ind w:right="430"/>
        <w:rPr>
          <w:rFonts w:ascii="Arial" w:hAnsi="Arial" w:cs="Arial"/>
          <w:b/>
        </w:rPr>
      </w:pPr>
    </w:p>
    <w:p w14:paraId="49A9DC87" w14:textId="7111DB84" w:rsidR="001C357E" w:rsidRPr="001C357E" w:rsidRDefault="00BA073B" w:rsidP="001C357E">
      <w:pPr>
        <w:ind w:right="430"/>
        <w:rPr>
          <w:rFonts w:asciiTheme="majorHAnsi" w:eastAsiaTheme="majorEastAsia" w:hAnsiTheme="majorHAnsi" w:cstheme="majorBidi"/>
          <w:b/>
          <w:color w:val="000000" w:themeColor="text1"/>
          <w:sz w:val="32"/>
          <w:szCs w:val="32"/>
        </w:rPr>
      </w:pPr>
      <w:r>
        <w:rPr>
          <w:rFonts w:asciiTheme="majorHAnsi" w:eastAsiaTheme="majorEastAsia" w:hAnsiTheme="majorHAnsi" w:cstheme="majorBidi"/>
          <w:b/>
          <w:color w:val="000000" w:themeColor="text1"/>
          <w:sz w:val="32"/>
          <w:szCs w:val="32"/>
        </w:rPr>
        <w:t>In der Autoindustrie weniger Energie und Schmierstoffe verbrauchen</w:t>
      </w:r>
    </w:p>
    <w:p w14:paraId="0032C6CB" w14:textId="77777777" w:rsidR="001C357E" w:rsidRDefault="001C357E" w:rsidP="001C357E">
      <w:pPr>
        <w:spacing w:after="120"/>
        <w:rPr>
          <w:rFonts w:ascii="Arial" w:hAnsi="Arial" w:cs="Arial"/>
        </w:rPr>
      </w:pPr>
    </w:p>
    <w:p w14:paraId="3FCF1CA2" w14:textId="2DE683CA" w:rsidR="00BA073B" w:rsidRPr="00BA073B" w:rsidRDefault="00BA073B" w:rsidP="00BA073B">
      <w:pPr>
        <w:pStyle w:val="bodytext"/>
        <w:shd w:val="clear" w:color="auto" w:fill="FFFFFF"/>
        <w:spacing w:before="0" w:beforeAutospacing="0" w:after="240" w:afterAutospacing="0" w:line="300" w:lineRule="atLeast"/>
        <w:rPr>
          <w:rFonts w:asciiTheme="minorHAnsi" w:hAnsiTheme="minorHAnsi" w:cstheme="minorHAnsi"/>
          <w:color w:val="484848"/>
          <w:sz w:val="22"/>
          <w:szCs w:val="22"/>
        </w:rPr>
      </w:pPr>
      <w:r w:rsidRPr="00BA073B">
        <w:rPr>
          <w:rFonts w:asciiTheme="minorHAnsi" w:hAnsiTheme="minorHAnsi" w:cstheme="minorHAnsi"/>
          <w:color w:val="484848"/>
          <w:sz w:val="22"/>
          <w:szCs w:val="22"/>
        </w:rPr>
        <w:t>Im Maschinenbau kommt es beim Feinschliff auf höchste Präzision an. Für die Qualität der Werkstücke ist es wichtig, dass möglichst wenig Reibungswärme entsteht und die nicht zu vermeidende</w:t>
      </w:r>
      <w:r w:rsidR="00A717BF">
        <w:rPr>
          <w:rFonts w:asciiTheme="minorHAnsi" w:hAnsiTheme="minorHAnsi" w:cstheme="minorHAnsi"/>
          <w:color w:val="484848"/>
          <w:sz w:val="22"/>
          <w:szCs w:val="22"/>
        </w:rPr>
        <w:t xml:space="preserve"> Wärme</w:t>
      </w:r>
      <w:r w:rsidRPr="00BA073B">
        <w:rPr>
          <w:rFonts w:asciiTheme="minorHAnsi" w:hAnsiTheme="minorHAnsi" w:cstheme="minorHAnsi"/>
          <w:color w:val="484848"/>
          <w:sz w:val="22"/>
          <w:szCs w:val="22"/>
        </w:rPr>
        <w:t xml:space="preserve"> rasch abgeleitet wird. </w:t>
      </w:r>
      <w:r w:rsidR="00BA6537">
        <w:rPr>
          <w:rFonts w:asciiTheme="minorHAnsi" w:hAnsiTheme="minorHAnsi" w:cstheme="minorHAnsi"/>
          <w:color w:val="484848"/>
          <w:sz w:val="22"/>
          <w:szCs w:val="22"/>
        </w:rPr>
        <w:t>Die BINE-Projektinfo „Energieeffiziente Feinbearbeitung im Maschinenbau“</w:t>
      </w:r>
      <w:r w:rsidR="006C3778">
        <w:rPr>
          <w:rFonts w:asciiTheme="minorHAnsi" w:hAnsiTheme="minorHAnsi" w:cstheme="minorHAnsi"/>
          <w:color w:val="484848"/>
          <w:sz w:val="22"/>
          <w:szCs w:val="22"/>
        </w:rPr>
        <w:t xml:space="preserve">(03/2013) </w:t>
      </w:r>
      <w:r w:rsidRPr="00BA073B">
        <w:rPr>
          <w:rFonts w:asciiTheme="minorHAnsi" w:hAnsiTheme="minorHAnsi" w:cstheme="minorHAnsi"/>
          <w:color w:val="484848"/>
          <w:sz w:val="22"/>
          <w:szCs w:val="22"/>
        </w:rPr>
        <w:t xml:space="preserve">stellt ein Schleifverfahren für die Autoindustrie vor, das mit minimalen Mengen an Schmier- und Kühlstoffen auskommt. Im Vergleich </w:t>
      </w:r>
      <w:r>
        <w:rPr>
          <w:rFonts w:asciiTheme="minorHAnsi" w:hAnsiTheme="minorHAnsi" w:cstheme="minorHAnsi"/>
          <w:color w:val="484848"/>
          <w:sz w:val="22"/>
          <w:szCs w:val="22"/>
        </w:rPr>
        <w:t xml:space="preserve">zur bisher üblichen Überflutungs-Kühlschmierung </w:t>
      </w:r>
      <w:r w:rsidRPr="00BA073B">
        <w:rPr>
          <w:rFonts w:asciiTheme="minorHAnsi" w:hAnsiTheme="minorHAnsi" w:cstheme="minorHAnsi"/>
          <w:color w:val="484848"/>
          <w:sz w:val="22"/>
          <w:szCs w:val="22"/>
        </w:rPr>
        <w:t>halbiert das neue Verfahren den Energieverbrauch.</w:t>
      </w:r>
    </w:p>
    <w:p w14:paraId="078A4C2B" w14:textId="770D1E87" w:rsidR="00BA073B" w:rsidRPr="00BA073B" w:rsidRDefault="00BA073B" w:rsidP="00BA073B">
      <w:pPr>
        <w:pStyle w:val="bodytext"/>
        <w:shd w:val="clear" w:color="auto" w:fill="FFFFFF"/>
        <w:spacing w:before="0" w:beforeAutospacing="0" w:after="240" w:afterAutospacing="0" w:line="300" w:lineRule="atLeast"/>
        <w:rPr>
          <w:rFonts w:asciiTheme="minorHAnsi" w:hAnsiTheme="minorHAnsi" w:cstheme="minorHAnsi"/>
          <w:color w:val="484848"/>
          <w:sz w:val="22"/>
          <w:szCs w:val="22"/>
        </w:rPr>
      </w:pPr>
      <w:r w:rsidRPr="00BA073B">
        <w:rPr>
          <w:rFonts w:asciiTheme="minorHAnsi" w:hAnsiTheme="minorHAnsi" w:cstheme="minorHAnsi"/>
          <w:color w:val="484848"/>
          <w:sz w:val="22"/>
          <w:szCs w:val="22"/>
        </w:rPr>
        <w:t xml:space="preserve">In der Nockenwellenfertigung der Volkswagen AG im Werk Salzgitter wurde das neue Verfahren, die sogenannte Minimalmengenschmierung, an einem Produktionsprozess erstmals im industriellen Maßstab erprobt. Die </w:t>
      </w:r>
      <w:r>
        <w:rPr>
          <w:rFonts w:asciiTheme="minorHAnsi" w:hAnsiTheme="minorHAnsi" w:cstheme="minorHAnsi"/>
          <w:color w:val="484848"/>
          <w:sz w:val="22"/>
          <w:szCs w:val="22"/>
        </w:rPr>
        <w:t>Entwickler</w:t>
      </w:r>
      <w:r w:rsidRPr="00BA073B">
        <w:rPr>
          <w:rFonts w:asciiTheme="minorHAnsi" w:hAnsiTheme="minorHAnsi" w:cstheme="minorHAnsi"/>
          <w:color w:val="484848"/>
          <w:sz w:val="22"/>
          <w:szCs w:val="22"/>
        </w:rPr>
        <w:t xml:space="preserve"> optimierten dabei Schleifmaschine, Schleifkörper und die Schmierstoffzufuhr. Ziel war, es sollte nur so viel Reibungswärme entstehen, wie schadlos über Werkzeug und Späne abgeführt werden kann. Dazu wurde der Herstellungsprozess des Schleifmittels geändert und dieses wurde dabei mit einer gelaserten, mikrostrukturierten Oberfläche versehen. Der Schmierstoff wird jetzt dosiert</w:t>
      </w:r>
      <w:r>
        <w:rPr>
          <w:rFonts w:asciiTheme="minorHAnsi" w:hAnsiTheme="minorHAnsi" w:cstheme="minorHAnsi"/>
          <w:color w:val="484848"/>
          <w:sz w:val="22"/>
          <w:szCs w:val="22"/>
        </w:rPr>
        <w:t xml:space="preserve"> über ein Zweikanal-MMS System von </w:t>
      </w:r>
      <w:r w:rsidR="0085480E">
        <w:rPr>
          <w:rFonts w:asciiTheme="minorHAnsi" w:hAnsiTheme="minorHAnsi" w:cstheme="minorHAnsi"/>
          <w:color w:val="484848"/>
          <w:sz w:val="22"/>
          <w:szCs w:val="22"/>
        </w:rPr>
        <w:t>b</w:t>
      </w:r>
      <w:r>
        <w:rPr>
          <w:rFonts w:asciiTheme="minorHAnsi" w:hAnsiTheme="minorHAnsi" w:cstheme="minorHAnsi"/>
          <w:color w:val="484848"/>
          <w:sz w:val="22"/>
          <w:szCs w:val="22"/>
        </w:rPr>
        <w:t xml:space="preserve">ielomatik </w:t>
      </w:r>
      <w:r w:rsidRPr="00BA073B">
        <w:rPr>
          <w:rFonts w:asciiTheme="minorHAnsi" w:hAnsiTheme="minorHAnsi" w:cstheme="minorHAnsi"/>
          <w:color w:val="484848"/>
          <w:sz w:val="22"/>
          <w:szCs w:val="22"/>
        </w:rPr>
        <w:t>zugeführt. Dies ermöglicht ein optimales Mischungsverhältnis von Druckluft und Schmierstoff.</w:t>
      </w:r>
    </w:p>
    <w:p w14:paraId="5F98D4E0" w14:textId="2961776F" w:rsidR="00BA073B" w:rsidRPr="00BA073B" w:rsidRDefault="00BA073B" w:rsidP="00BA073B">
      <w:pPr>
        <w:pStyle w:val="bodytext"/>
        <w:shd w:val="clear" w:color="auto" w:fill="FFFFFF"/>
        <w:spacing w:before="0" w:beforeAutospacing="0" w:after="240" w:afterAutospacing="0" w:line="300" w:lineRule="atLeast"/>
        <w:rPr>
          <w:rFonts w:asciiTheme="minorHAnsi" w:hAnsiTheme="minorHAnsi" w:cstheme="minorHAnsi"/>
          <w:color w:val="484848"/>
          <w:sz w:val="22"/>
          <w:szCs w:val="22"/>
        </w:rPr>
      </w:pPr>
      <w:r w:rsidRPr="00BA073B">
        <w:rPr>
          <w:rFonts w:asciiTheme="minorHAnsi" w:hAnsiTheme="minorHAnsi" w:cstheme="minorHAnsi"/>
          <w:color w:val="484848"/>
          <w:sz w:val="22"/>
          <w:szCs w:val="22"/>
        </w:rPr>
        <w:t xml:space="preserve">Die Herstellung von Nockenwellen bot sich als Pilotanwendung an, weil die induktionsgehärteten Chromstähle, die Geometrie der Werkstücke und die geforderte Präzision sehr anspruchsvoll sind. </w:t>
      </w:r>
      <w:r>
        <w:rPr>
          <w:rFonts w:asciiTheme="minorHAnsi" w:hAnsiTheme="minorHAnsi" w:cstheme="minorHAnsi"/>
          <w:color w:val="484848"/>
          <w:sz w:val="22"/>
          <w:szCs w:val="22"/>
        </w:rPr>
        <w:t xml:space="preserve">Dieses neue </w:t>
      </w:r>
      <w:r w:rsidRPr="00BA073B">
        <w:rPr>
          <w:rFonts w:asciiTheme="minorHAnsi" w:hAnsiTheme="minorHAnsi" w:cstheme="minorHAnsi"/>
          <w:color w:val="484848"/>
          <w:sz w:val="22"/>
          <w:szCs w:val="22"/>
        </w:rPr>
        <w:t xml:space="preserve">Verfahren </w:t>
      </w:r>
      <w:r>
        <w:rPr>
          <w:rFonts w:asciiTheme="minorHAnsi" w:hAnsiTheme="minorHAnsi" w:cstheme="minorHAnsi"/>
          <w:color w:val="484848"/>
          <w:sz w:val="22"/>
          <w:szCs w:val="22"/>
        </w:rPr>
        <w:t xml:space="preserve">lässt sich </w:t>
      </w:r>
      <w:r w:rsidRPr="00BA073B">
        <w:rPr>
          <w:rFonts w:asciiTheme="minorHAnsi" w:hAnsiTheme="minorHAnsi" w:cstheme="minorHAnsi"/>
          <w:color w:val="484848"/>
          <w:sz w:val="22"/>
          <w:szCs w:val="22"/>
        </w:rPr>
        <w:t>auch auf andere Produktionsprozesse übertragen.</w:t>
      </w:r>
    </w:p>
    <w:p w14:paraId="052B8B9E" w14:textId="4E2F5EED" w:rsidR="00BA073B" w:rsidRPr="00BA073B" w:rsidRDefault="00BA073B" w:rsidP="00BA073B">
      <w:pPr>
        <w:pStyle w:val="bodytext"/>
        <w:shd w:val="clear" w:color="auto" w:fill="FFFFFF"/>
        <w:spacing w:before="0" w:beforeAutospacing="0" w:after="240" w:afterAutospacing="0" w:line="300" w:lineRule="atLeast"/>
        <w:rPr>
          <w:rFonts w:asciiTheme="minorHAnsi" w:hAnsiTheme="minorHAnsi" w:cstheme="minorHAnsi"/>
          <w:color w:val="484848"/>
          <w:sz w:val="22"/>
          <w:szCs w:val="22"/>
        </w:rPr>
      </w:pPr>
      <w:r w:rsidRPr="00BA073B">
        <w:rPr>
          <w:rFonts w:asciiTheme="minorHAnsi" w:hAnsiTheme="minorHAnsi" w:cstheme="minorHAnsi"/>
          <w:color w:val="484848"/>
          <w:sz w:val="22"/>
          <w:szCs w:val="22"/>
        </w:rPr>
        <w:t xml:space="preserve">Die </w:t>
      </w:r>
      <w:r>
        <w:rPr>
          <w:rFonts w:asciiTheme="minorHAnsi" w:hAnsiTheme="minorHAnsi" w:cstheme="minorHAnsi"/>
          <w:color w:val="484848"/>
          <w:sz w:val="22"/>
          <w:szCs w:val="22"/>
        </w:rPr>
        <w:t>Ergebnisse sind vielversprechend</w:t>
      </w:r>
      <w:r w:rsidRPr="00BA073B">
        <w:rPr>
          <w:rFonts w:asciiTheme="minorHAnsi" w:hAnsiTheme="minorHAnsi" w:cstheme="minorHAnsi"/>
          <w:color w:val="484848"/>
          <w:sz w:val="22"/>
          <w:szCs w:val="22"/>
        </w:rPr>
        <w:t>. Bei den in Salzgitter hergestellten zwei Millionen Nockenwellen im Jahr lässt sich der Stromverbrauch bei der Produktion um mindestens 2,4 Mio. kWh senken. Dem stehen minimale Zusatzinvestitionen gegenüber.</w:t>
      </w:r>
    </w:p>
    <w:p w14:paraId="09D2A7AC" w14:textId="0A597A6D" w:rsidR="00BA073B" w:rsidRDefault="00BA073B" w:rsidP="00BA073B">
      <w:pPr>
        <w:ind w:right="430"/>
        <w:rPr>
          <w:rFonts w:cs="Arial"/>
          <w:b/>
          <w:szCs w:val="18"/>
        </w:rPr>
      </w:pPr>
    </w:p>
    <w:p w14:paraId="7F5AA2A9" w14:textId="40BBD366" w:rsidR="006C3778" w:rsidRDefault="006C3778" w:rsidP="00BA073B">
      <w:pPr>
        <w:ind w:right="430"/>
        <w:rPr>
          <w:rFonts w:cs="Arial"/>
          <w:b/>
          <w:noProof/>
          <w:szCs w:val="18"/>
          <w:lang w:eastAsia="de-DE"/>
        </w:rPr>
      </w:pPr>
    </w:p>
    <w:p w14:paraId="4987B886" w14:textId="0226C4E0" w:rsidR="006C3778" w:rsidRDefault="00FC502C" w:rsidP="00BA073B">
      <w:pPr>
        <w:ind w:right="430"/>
        <w:rPr>
          <w:rFonts w:cs="Arial"/>
          <w:b/>
          <w:noProof/>
          <w:szCs w:val="18"/>
          <w:lang w:eastAsia="de-DE"/>
        </w:rPr>
      </w:pPr>
      <w:r>
        <w:rPr>
          <w:rFonts w:cs="Arial"/>
          <w:b/>
          <w:noProof/>
          <w:szCs w:val="18"/>
          <w:lang w:eastAsia="de-DE"/>
        </w:rPr>
        <w:lastRenderedPageBreak/>
        <w:drawing>
          <wp:inline distT="0" distB="0" distL="0" distR="0" wp14:anchorId="245B7721" wp14:editId="6E31F58E">
            <wp:extent cx="4130040" cy="2944368"/>
            <wp:effectExtent l="0" t="0" r="381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1_Foto Schleifen_d+m.jpg"/>
                    <pic:cNvPicPr/>
                  </pic:nvPicPr>
                  <pic:blipFill>
                    <a:blip r:embed="rId7">
                      <a:extLst>
                        <a:ext uri="{28A0092B-C50C-407E-A947-70E740481C1C}">
                          <a14:useLocalDpi xmlns:a14="http://schemas.microsoft.com/office/drawing/2010/main" val="0"/>
                        </a:ext>
                      </a:extLst>
                    </a:blip>
                    <a:stretch>
                      <a:fillRect/>
                    </a:stretch>
                  </pic:blipFill>
                  <pic:spPr>
                    <a:xfrm>
                      <a:off x="0" y="0"/>
                      <a:ext cx="4130040" cy="2944368"/>
                    </a:xfrm>
                    <a:prstGeom prst="rect">
                      <a:avLst/>
                    </a:prstGeom>
                  </pic:spPr>
                </pic:pic>
              </a:graphicData>
            </a:graphic>
          </wp:inline>
        </w:drawing>
      </w:r>
    </w:p>
    <w:p w14:paraId="01FCCB96" w14:textId="36A57DAB" w:rsidR="0085480E" w:rsidRPr="00DE53E5" w:rsidRDefault="00DE53E5" w:rsidP="00BA073B">
      <w:pPr>
        <w:ind w:right="430"/>
        <w:rPr>
          <w:rFonts w:cs="Arial"/>
          <w:i/>
          <w:szCs w:val="18"/>
        </w:rPr>
      </w:pPr>
      <w:r>
        <w:rPr>
          <w:rFonts w:cs="Arial"/>
          <w:i/>
          <w:szCs w:val="18"/>
        </w:rPr>
        <w:t>Schleifen mit MMS: Funktionsweise und Energie</w:t>
      </w:r>
      <w:r w:rsidR="00FC502C">
        <w:rPr>
          <w:rFonts w:cs="Arial"/>
          <w:i/>
          <w:szCs w:val="18"/>
        </w:rPr>
        <w:t>-E</w:t>
      </w:r>
      <w:r>
        <w:rPr>
          <w:rFonts w:cs="Arial"/>
          <w:i/>
          <w:szCs w:val="18"/>
        </w:rPr>
        <w:t>insparung.</w:t>
      </w:r>
      <w:r w:rsidR="00FC502C">
        <w:rPr>
          <w:rFonts w:cs="Arial"/>
          <w:i/>
          <w:szCs w:val="18"/>
        </w:rPr>
        <w:t xml:space="preserve"> </w:t>
      </w:r>
      <w:r w:rsidRPr="00DE53E5">
        <w:rPr>
          <w:rFonts w:cs="Arial"/>
          <w:i/>
          <w:szCs w:val="18"/>
        </w:rPr>
        <w:t>Bild bielomatik</w:t>
      </w:r>
    </w:p>
    <w:p w14:paraId="592B52C4" w14:textId="77777777" w:rsidR="00DE53E5" w:rsidRDefault="00DE53E5" w:rsidP="00BA073B">
      <w:pPr>
        <w:ind w:right="430"/>
        <w:rPr>
          <w:rFonts w:cs="Arial"/>
          <w:b/>
          <w:szCs w:val="18"/>
        </w:rPr>
      </w:pPr>
    </w:p>
    <w:p w14:paraId="244B1A3A" w14:textId="77777777" w:rsidR="00FC502C" w:rsidRDefault="00FC502C" w:rsidP="00BA073B">
      <w:pPr>
        <w:ind w:right="430"/>
        <w:rPr>
          <w:rFonts w:cs="Arial"/>
          <w:b/>
          <w:szCs w:val="18"/>
        </w:rPr>
      </w:pPr>
    </w:p>
    <w:p w14:paraId="7039F843" w14:textId="77777777" w:rsidR="00FC502C" w:rsidRDefault="00FC502C" w:rsidP="00BA073B">
      <w:pPr>
        <w:ind w:right="430"/>
        <w:rPr>
          <w:rFonts w:cs="Arial"/>
          <w:b/>
          <w:szCs w:val="18"/>
        </w:rPr>
      </w:pPr>
    </w:p>
    <w:p w14:paraId="7F391C85" w14:textId="77777777" w:rsidR="00BA073B" w:rsidRPr="001C357E" w:rsidRDefault="00BA073B" w:rsidP="00BA073B">
      <w:pPr>
        <w:ind w:right="430"/>
        <w:rPr>
          <w:rFonts w:cs="Arial"/>
          <w:b/>
          <w:szCs w:val="18"/>
        </w:rPr>
      </w:pPr>
      <w:r w:rsidRPr="001C357E">
        <w:rPr>
          <w:rFonts w:cs="Arial"/>
          <w:b/>
          <w:szCs w:val="18"/>
        </w:rPr>
        <w:t>EMO 2017: Halle 6, Stand H15</w:t>
      </w:r>
    </w:p>
    <w:p w14:paraId="37897540" w14:textId="77777777" w:rsidR="001F079A" w:rsidRDefault="001F079A" w:rsidP="00020FBB">
      <w:pPr>
        <w:ind w:right="430"/>
        <w:rPr>
          <w:rFonts w:ascii="Arial" w:hAnsi="Arial" w:cs="Arial"/>
        </w:rPr>
      </w:pPr>
    </w:p>
    <w:p w14:paraId="674A13E9" w14:textId="77777777" w:rsidR="00DE53E5" w:rsidRDefault="00DE53E5" w:rsidP="00020FBB">
      <w:pPr>
        <w:ind w:right="430"/>
        <w:rPr>
          <w:rFonts w:ascii="Arial" w:hAnsi="Arial" w:cs="Arial"/>
        </w:rPr>
      </w:pPr>
    </w:p>
    <w:p w14:paraId="617398EB" w14:textId="6C55033C" w:rsidR="0089604F" w:rsidRDefault="0089604F" w:rsidP="0089604F">
      <w:r>
        <w:t>bielomatik Leuze GmbH + Co. KG</w:t>
      </w:r>
    </w:p>
    <w:p w14:paraId="2ABE5127" w14:textId="77777777" w:rsidR="0089604F" w:rsidRDefault="0089604F" w:rsidP="0089604F">
      <w:r>
        <w:t xml:space="preserve">Daimlerstraße 6-10 </w:t>
      </w:r>
    </w:p>
    <w:p w14:paraId="623C2094" w14:textId="77777777" w:rsidR="0089604F" w:rsidRPr="00BA073B" w:rsidRDefault="0089604F" w:rsidP="0089604F">
      <w:r w:rsidRPr="00BA073B">
        <w:t xml:space="preserve">72639 Neuffen </w:t>
      </w:r>
    </w:p>
    <w:p w14:paraId="12320F27" w14:textId="32D8CD52" w:rsidR="0089604F" w:rsidRDefault="0089604F" w:rsidP="00314BC3">
      <w:r w:rsidRPr="00BA073B">
        <w:t>Phone: 07025 / 12-0</w:t>
      </w:r>
      <w:r w:rsidR="00314BC3" w:rsidRPr="00BA073B">
        <w:t xml:space="preserve"> </w:t>
      </w:r>
    </w:p>
    <w:p w14:paraId="1FEABF6B" w14:textId="0BBE2352" w:rsidR="00DE53E5" w:rsidRPr="00BA073B" w:rsidRDefault="00DE53E5" w:rsidP="00314BC3">
      <w:r>
        <w:t>info@bielomatik.de</w:t>
      </w:r>
    </w:p>
    <w:p w14:paraId="257BFAE6" w14:textId="77777777" w:rsidR="00020FBB" w:rsidRPr="00BA073B" w:rsidRDefault="0089604F" w:rsidP="0089604F">
      <w:r w:rsidRPr="00BA073B">
        <w:t>www.bielomatik.de</w:t>
      </w:r>
    </w:p>
    <w:p w14:paraId="20551815" w14:textId="77777777" w:rsidR="00020FBB" w:rsidRPr="00BA073B" w:rsidRDefault="00020FBB" w:rsidP="0096700C"/>
    <w:p w14:paraId="3ADF519F" w14:textId="77777777" w:rsidR="00FC502C" w:rsidRDefault="00FC502C" w:rsidP="0096700C">
      <w:pPr>
        <w:pStyle w:val="berschrift2"/>
      </w:pPr>
    </w:p>
    <w:p w14:paraId="69A172AF" w14:textId="77777777" w:rsidR="00020FBB" w:rsidRPr="00BA073B" w:rsidRDefault="00020FBB" w:rsidP="0096700C">
      <w:pPr>
        <w:pStyle w:val="berschrift2"/>
      </w:pPr>
      <w:r w:rsidRPr="00BA073B">
        <w:t>Fragen, Belege / Links bitte an:</w:t>
      </w:r>
    </w:p>
    <w:p w14:paraId="71B9861A" w14:textId="7A6B2D80" w:rsidR="0089604F" w:rsidRPr="0089604F" w:rsidRDefault="00314BC3" w:rsidP="0089604F">
      <w:pPr>
        <w:rPr>
          <w:lang w:val="en-GB"/>
        </w:rPr>
      </w:pPr>
      <w:r>
        <w:rPr>
          <w:lang w:val="en-GB"/>
        </w:rPr>
        <w:t>Carolin Nuffer</w:t>
      </w:r>
    </w:p>
    <w:p w14:paraId="755A8E2D" w14:textId="5EDD287F" w:rsidR="0089604F" w:rsidRPr="0089604F" w:rsidRDefault="00314BC3" w:rsidP="0089604F">
      <w:pPr>
        <w:rPr>
          <w:lang w:val="en-GB"/>
        </w:rPr>
      </w:pPr>
      <w:r>
        <w:rPr>
          <w:lang w:val="en-GB"/>
        </w:rPr>
        <w:t>Marketing Lubrication Technology</w:t>
      </w:r>
    </w:p>
    <w:p w14:paraId="2E0D4292" w14:textId="4D1CB930" w:rsidR="0089604F" w:rsidRPr="0089604F" w:rsidRDefault="00314BC3" w:rsidP="0089604F">
      <w:pPr>
        <w:rPr>
          <w:lang w:val="en-GB"/>
        </w:rPr>
      </w:pPr>
      <w:r>
        <w:rPr>
          <w:lang w:val="en-GB"/>
        </w:rPr>
        <w:t>Phone: 07025 / 12-478</w:t>
      </w:r>
    </w:p>
    <w:p w14:paraId="4DBF9602" w14:textId="53698552" w:rsidR="00C7662B" w:rsidRPr="00B93C52" w:rsidRDefault="005911A3" w:rsidP="0089604F">
      <w:pPr>
        <w:rPr>
          <w:lang w:val="en-US"/>
        </w:rPr>
      </w:pPr>
      <w:hyperlink r:id="rId8" w:history="1">
        <w:r w:rsidR="00314BC3" w:rsidRPr="00F840DF">
          <w:rPr>
            <w:rStyle w:val="Link"/>
            <w:lang w:val="en-GB"/>
          </w:rPr>
          <w:t>Carolin.Nuffer@bielomatik.de</w:t>
        </w:r>
      </w:hyperlink>
    </w:p>
    <w:sectPr w:rsidR="00C7662B" w:rsidRPr="00B93C52" w:rsidSect="002B2173">
      <w:headerReference w:type="default" r:id="rId9"/>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258E" w14:textId="77777777" w:rsidR="005911A3" w:rsidRDefault="005911A3" w:rsidP="00020FBB">
      <w:r>
        <w:separator/>
      </w:r>
    </w:p>
  </w:endnote>
  <w:endnote w:type="continuationSeparator" w:id="0">
    <w:p w14:paraId="1310FD9E" w14:textId="77777777" w:rsidR="005911A3" w:rsidRDefault="005911A3" w:rsidP="000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gLiU">
    <w:panose1 w:val="02020509000000000000"/>
    <w:charset w:val="88"/>
    <w:family w:val="roma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B52F" w14:textId="77777777" w:rsidR="005911A3" w:rsidRDefault="005911A3" w:rsidP="00020FBB">
      <w:r>
        <w:separator/>
      </w:r>
    </w:p>
  </w:footnote>
  <w:footnote w:type="continuationSeparator" w:id="0">
    <w:p w14:paraId="32D74193" w14:textId="77777777" w:rsidR="005911A3" w:rsidRDefault="005911A3" w:rsidP="00020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0ED6" w14:textId="77777777" w:rsidR="00020FBB" w:rsidRDefault="002B2173">
    <w:pPr>
      <w:pStyle w:val="Kopfzeile"/>
    </w:pPr>
    <w:r>
      <w:rPr>
        <w:noProof/>
        <w:lang w:eastAsia="de-DE"/>
      </w:rPr>
      <mc:AlternateContent>
        <mc:Choice Requires="wps">
          <w:drawing>
            <wp:anchor distT="0" distB="0" distL="114300" distR="114300" simplePos="0" relativeHeight="251662336" behindDoc="0" locked="0" layoutInCell="0" allowOverlap="1" wp14:anchorId="024E099D" wp14:editId="06D37C11">
              <wp:simplePos x="0" y="0"/>
              <wp:positionH relativeFrom="leftMargin">
                <wp:posOffset>635</wp:posOffset>
              </wp:positionH>
              <wp:positionV relativeFrom="page">
                <wp:posOffset>1260475</wp:posOffset>
              </wp:positionV>
              <wp:extent cx="763200" cy="8964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5D2FFA" w:rsidRPr="005D2FFA">
                                    <w:rPr>
                                      <w:rFonts w:eastAsiaTheme="minorEastAsia"/>
                                      <w:noProof/>
                                    </w:rPr>
                                    <w:t>2</w:t>
                                  </w:r>
                                  <w:r w:rsidRPr="002B2173">
                                    <w:fldChar w:fldCharType="end"/>
                                  </w:r>
                                </w:p>
                              </w:sdtContent>
                            </w:sdt>
                          </w:sdtContent>
                        </w:sdt>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5pt;margin-top:99.25pt;width:60.1pt;height:70.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fggIAAAUFAAAOAAAAZHJzL2Uyb0RvYy54bWysVNuO2yAQfa/Uf0C8Z21nycXWOqu9NFWl&#10;bbvqth9AAMdoMVAgcbZV/70DTrLZtg9VVT9gBobDmZkzXFzuOoW2wnlpdI2LsxwjoZnhUq9r/OXz&#10;cjTHyAeqOVVGixo/CY8vF69fXfS2EmPTGsWFQwCifdXbGrch2CrLPGtFR/2ZsULDZmNcRwOYbp1x&#10;R3tA71Q2zvNp1hvHrTNMeA+rt8MmXiT8phEsfGwaLwJSNQZuIY0ujas4ZosLWq0dta1kexr0H1h0&#10;VGq49Ah1SwNFGyd/g+okc8abJpwx02WmaSQTKQaIpsh/ieahpVakWCA53h7T5P8fLPuwvXdI8hoT&#10;jDTtoESfBGuDYI+IxOz01lfg9GDvXYzP2zvDHj3S5qalei2unDN9KygHTkX0z14ciIaHo2jVvzcc&#10;wOkmmJSoXeO6CAgpQLtUj6djPcQuIAaLs+k51BgjBlvzckpgHm+g1eGwdT68FaZDcVJjB+VO4HR7&#10;58PgenBJ5I2SfCmVSoZbr26UQ1sK0limb4/uT92Ujs7axGMD4rACHOGOuBfZplJ/L4sxya/H5Wg5&#10;nc9GZEkmo3KWz0d5UV6X05yU5Hb5IxIsSNVKzoW+k1ocZFeQvyvrvgEGwSThob7G5WQ8SbG/YO9P&#10;g8zT96cgOxmgC5XsIM9HJ1rFur7RHMKmVaBSDfPsJf1UEMjB4Z+yklQQCz8IKOxWO0CJalgZ/gR6&#10;cAbqBaWFpwMmrXHfMOqhDWvsv26oExipdxo0dT6NfKBxk0UmszEYLhllQQgYq9Mdqhlg1ThgNExv&#10;wtDsG+vkuoWripQkba5AiI1MInmmtZcv9FqKZv8uxGY+tZPX8+u1+AkAAP//AwBQSwMEFAAGAAgA&#10;AAAhADmb4w/bAAAACAEAAA8AAABkcnMvZG93bnJldi54bWxMj0FPhDAQhe8m/odmTLy5RYi6RcpG&#10;TdSzqyYeC50FIp0SOizsv7ec3MtLXt7kvW+K3eJ6ccQxdJ403G4SEEi1tx01Gr4+X2+2IAIbsqb3&#10;hBpOGGBXXl4UJrd+pg887rkRsYRCbjS0zEMuZahbdCZs/IAUs4MfneFox0ba0cyx3PUyTZJ76UxH&#10;caE1A760WP/uJ6dh4m+urDrMyeSf335Sq7LTu9L6+mp5egTBuPD/Maz4ER3KyFT5iWwQ/eoFR1Xb&#10;OxBrnCYZiEpDlqkHkGUhzx8o/wAAAP//AwBQSwECLQAUAAYACAAAACEAtoM4kv4AAADhAQAAEwAA&#10;AAAAAAAAAAAAAAAAAAAAW0NvbnRlbnRfVHlwZXNdLnhtbFBLAQItABQABgAIAAAAIQA4/SH/1gAA&#10;AJQBAAALAAAAAAAAAAAAAAAAAC8BAABfcmVscy8ucmVsc1BLAQItABQABgAIAAAAIQCRj+efggIA&#10;AAUFAAAOAAAAAAAAAAAAAAAAAC4CAABkcnMvZTJvRG9jLnhtbFBLAQItABQABgAIAAAAIQA5m+MP&#10;2wAAAAgBAAAPAAAAAAAAAAAAAAAAANwEAABkcnMvZG93bnJldi54bWxQSwUGAAAAAAQABADzAAAA&#10;5AUAAAAA&#10;" o:allowincell="f" stroked="f">
              <v:textbox inset="10mm">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FC502C" w:rsidRPr="00FC502C">
                              <w:rPr>
                                <w:rFonts w:eastAsiaTheme="minorEastAsia"/>
                                <w:noProof/>
                              </w:rPr>
                              <w:t>2</w:t>
                            </w:r>
                            <w:r w:rsidRPr="002B2173">
                              <w:fldChar w:fldCharType="end"/>
                            </w:r>
                          </w:p>
                        </w:sdtContent>
                      </w:sdt>
                    </w:sdtContent>
                  </w:sdt>
                </w:txbxContent>
              </v:textbox>
              <w10:wrap anchorx="margin" anchory="page"/>
            </v:rect>
          </w:pict>
        </mc:Fallback>
      </mc:AlternateContent>
    </w:r>
    <w:sdt>
      <w:sdtPr>
        <w:id w:val="-1281407543"/>
        <w:docPartObj>
          <w:docPartGallery w:val="Page Numbers (Margins)"/>
          <w:docPartUnique/>
        </w:docPartObj>
      </w:sdtPr>
      <w:sdtEndPr/>
      <w:sdtContent/>
    </w:sdt>
    <w:r>
      <w:rPr>
        <w:noProof/>
        <w:lang w:eastAsia="de-DE"/>
      </w:rPr>
      <mc:AlternateContent>
        <mc:Choice Requires="wps">
          <w:drawing>
            <wp:anchor distT="45720" distB="45720" distL="114300" distR="114300" simplePos="0" relativeHeight="251660288" behindDoc="0" locked="0" layoutInCell="1" allowOverlap="1" wp14:anchorId="7A4B5C36" wp14:editId="381D71C1">
              <wp:simplePos x="0" y="0"/>
              <wp:positionH relativeFrom="column">
                <wp:posOffset>-557530</wp:posOffset>
              </wp:positionH>
              <wp:positionV relativeFrom="paragraph">
                <wp:posOffset>90805</wp:posOffset>
              </wp:positionV>
              <wp:extent cx="891540" cy="198120"/>
              <wp:effectExtent l="0" t="0" r="381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w="9525">
                        <a:noFill/>
                        <a:miter lim="800000"/>
                        <a:headEnd/>
                        <a:tailEnd/>
                      </a:ln>
                    </wps:spPr>
                    <wps:txbx>
                      <w:txbxContent>
                        <w:p w14:paraId="01ACCF95" w14:textId="5F921B11" w:rsidR="002B2173" w:rsidRDefault="005D2FFA" w:rsidP="002B2173">
                          <w:pPr>
                            <w:pStyle w:val="MonatSeitenzahl"/>
                          </w:pPr>
                          <w:r>
                            <w:t>September</w:t>
                          </w:r>
                          <w:r w:rsidR="0085480E">
                            <w:t xml:space="preserve"> 2017</w:t>
                          </w:r>
                        </w:p>
                        <w:p w14:paraId="5DA4373B" w14:textId="77777777" w:rsidR="002B2173" w:rsidRDefault="002B2173" w:rsidP="002B2173">
                          <w:pPr>
                            <w:pStyle w:val="MonatSeitenzahl"/>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B5C36" id="_x0000_t202" coordsize="21600,21600" o:spt="202" path="m0,0l0,21600,21600,21600,21600,0xe">
              <v:stroke joinstyle="miter"/>
              <v:path gradientshapeok="t" o:connecttype="rect"/>
            </v:shapetype>
            <v:shape id="Textfeld 2" o:spid="_x0000_s1027" type="#_x0000_t202" style="position:absolute;margin-left:-43.9pt;margin-top:7.15pt;width:70.2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Hf5gQCAADqAwAADgAAAGRycy9lMm9Eb2MueG1srFPbjtMwEH1H4h8sv9M0EYVt1HS17LIIaVmQ&#10;dvkA15fGwvYY221Svp6x03YreEPkwZpkPGfmnDlZXY/WkL0MUYPraD2bUyIdB6HdtqPfn+/fXFES&#10;E3OCGXCyowcZ6fX69avV4FvZQA9GyEAQxMV28B3tU/JtVUXeS8viDLx0mFQQLEv4GraVCGxAdGuq&#10;Zj5/Vw0QhA/AZYz49W5K0nXBV0ry9FWpKBMxHcXZUjlDOTf5rNYr1m4D873mxzHYP0xhmXbY9Ax1&#10;xxIju6D/grKaB4ig0oyDrUApzWXhgGzq+R9snnrmZeGC4kR/lin+P1j+uP8WiBYdber3lDhmcUnP&#10;ckxKGkGarM/gY4vXnjxeTOMHGHHPhWv0D8B/ROLgtmduK29CgKGXTOB8da6sLkonnJhBNsMXENiG&#10;7RIUoFEFm8VDOQii454O593gKITjx6tlvXiLGY6penlVN2V3FWtPxT7E9EmCJTnoaMDVF3C2f4gp&#10;D8Pa05Xcy8G9Nqas3zgydHS5aBal4CJjdUJ3Gm2x/zw/k18yx49OlOLEtJlibGDckXTmOTFO42Ys&#10;+hZFsiAbEAdUIcBkRvx5MOgh/KJkQCN2NP7csSApMZ8dKpldewrCKdicAuY4lnY0UTKFt6m4e6J4&#10;gworXdi/dD6OiIYqohzNnx17+V5uvfyi698AAAD//wMAUEsDBBQABgAIAAAAIQBEEowz3wAAAAgB&#10;AAAPAAAAZHJzL2Rvd25yZXYueG1sTI9BT4NAFITvJv6HzTPx1i7Wgi1laRqjJxNTigePC7zCpuxb&#10;ZLct/nufJz1OZjLzTbadbC8uOHrjSMHDPAKBVLvGUKvgo3ydrUD4oKnRvSNU8I0etvntTabTxl2p&#10;wMshtIJLyKdaQRfCkErp6w6t9nM3ILF3dKPVgeXYymbUVy63vVxEUSKtNsQLnR7wucP6dDhbBbtP&#10;Kl7M13u1L46FKct1RG/JSan7u2m3ARFwCn9h+MVndMiZqXJnarzoFcxWT4we2Fg+guBAvEhAVAqW&#10;cQwyz+T/A/kPAAAA//8DAFBLAQItABQABgAIAAAAIQDkmcPA+wAAAOEBAAATAAAAAAAAAAAAAAAA&#10;AAAAAABbQ29udGVudF9UeXBlc10ueG1sUEsBAi0AFAAGAAgAAAAhACOyauHXAAAAlAEAAAsAAAAA&#10;AAAAAAAAAAAALAEAAF9yZWxzLy5yZWxzUEsBAi0AFAAGAAgAAAAhAO8h3+YEAgAA6gMAAA4AAAAA&#10;AAAAAAAAAAAALAIAAGRycy9lMm9Eb2MueG1sUEsBAi0AFAAGAAgAAAAhAEQSjDPfAAAACAEAAA8A&#10;AAAAAAAAAAAAAAAAXAQAAGRycy9kb3ducmV2LnhtbFBLBQYAAAAABAAEAPMAAABoBQAAAAA=&#10;" filled="f" stroked="f">
              <v:textbox inset="0,0,0,0">
                <w:txbxContent>
                  <w:p w14:paraId="01ACCF95" w14:textId="5F921B11" w:rsidR="002B2173" w:rsidRDefault="005D2FFA" w:rsidP="002B2173">
                    <w:pPr>
                      <w:pStyle w:val="MonatSeitenzahl"/>
                    </w:pPr>
                    <w:r>
                      <w:t>September</w:t>
                    </w:r>
                    <w:r w:rsidR="0085480E">
                      <w:t xml:space="preserve"> 2017</w:t>
                    </w:r>
                  </w:p>
                  <w:p w14:paraId="5DA4373B" w14:textId="77777777" w:rsidR="002B2173" w:rsidRDefault="002B2173" w:rsidP="002B2173">
                    <w:pPr>
                      <w:pStyle w:val="MonatSeitenzahl"/>
                    </w:pPr>
                  </w:p>
                </w:txbxContent>
              </v:textbox>
            </v:shape>
          </w:pict>
        </mc:Fallback>
      </mc:AlternateContent>
    </w:r>
    <w:r w:rsidR="00020FBB">
      <w:rPr>
        <w:noProof/>
        <w:lang w:eastAsia="de-DE"/>
      </w:rPr>
      <w:drawing>
        <wp:anchor distT="0" distB="0" distL="114300" distR="114300" simplePos="0" relativeHeight="251658240" behindDoc="1" locked="1" layoutInCell="1" allowOverlap="1" wp14:anchorId="5CA1C444" wp14:editId="783A3F90">
          <wp:simplePos x="0" y="0"/>
          <wp:positionH relativeFrom="page">
            <wp:posOffset>0</wp:posOffset>
          </wp:positionH>
          <wp:positionV relativeFrom="page">
            <wp:posOffset>0</wp:posOffset>
          </wp:positionV>
          <wp:extent cx="7560000" cy="1080000"/>
          <wp:effectExtent l="0" t="0" r="317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_li_6283_Pressetext_Header_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4F"/>
    <w:rsid w:val="00020FBB"/>
    <w:rsid w:val="000416A5"/>
    <w:rsid w:val="001C357E"/>
    <w:rsid w:val="001F079A"/>
    <w:rsid w:val="0026639F"/>
    <w:rsid w:val="002B2173"/>
    <w:rsid w:val="002E6C52"/>
    <w:rsid w:val="00314BC3"/>
    <w:rsid w:val="00317804"/>
    <w:rsid w:val="0032511B"/>
    <w:rsid w:val="00416B28"/>
    <w:rsid w:val="0058667A"/>
    <w:rsid w:val="005911A3"/>
    <w:rsid w:val="005D2FFA"/>
    <w:rsid w:val="006B17A1"/>
    <w:rsid w:val="006C3778"/>
    <w:rsid w:val="007D4B68"/>
    <w:rsid w:val="00853EBF"/>
    <w:rsid w:val="0085480E"/>
    <w:rsid w:val="0089604F"/>
    <w:rsid w:val="008D260B"/>
    <w:rsid w:val="00902EC2"/>
    <w:rsid w:val="0096700C"/>
    <w:rsid w:val="009D2C11"/>
    <w:rsid w:val="00A067CB"/>
    <w:rsid w:val="00A717BF"/>
    <w:rsid w:val="00A72B17"/>
    <w:rsid w:val="00AC093B"/>
    <w:rsid w:val="00AC4806"/>
    <w:rsid w:val="00B00A92"/>
    <w:rsid w:val="00B26954"/>
    <w:rsid w:val="00B93C52"/>
    <w:rsid w:val="00BA073B"/>
    <w:rsid w:val="00BA6537"/>
    <w:rsid w:val="00BD6299"/>
    <w:rsid w:val="00C57951"/>
    <w:rsid w:val="00CA01F9"/>
    <w:rsid w:val="00D417E2"/>
    <w:rsid w:val="00D834BF"/>
    <w:rsid w:val="00D86F3B"/>
    <w:rsid w:val="00DE53E5"/>
    <w:rsid w:val="00E71DFC"/>
    <w:rsid w:val="00FC502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A85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6B17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17A1"/>
    <w:rPr>
      <w:rFonts w:ascii="Lucida Grande" w:hAnsi="Lucida Grande" w:cs="Lucida Grande"/>
      <w:sz w:val="18"/>
      <w:szCs w:val="18"/>
    </w:rPr>
  </w:style>
  <w:style w:type="paragraph" w:customStyle="1" w:styleId="bodytext">
    <w:name w:val="bodytext"/>
    <w:basedOn w:val="Standard"/>
    <w:rsid w:val="00BA073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11467">
      <w:bodyDiv w:val="1"/>
      <w:marLeft w:val="0"/>
      <w:marRight w:val="0"/>
      <w:marTop w:val="0"/>
      <w:marBottom w:val="0"/>
      <w:divBdr>
        <w:top w:val="none" w:sz="0" w:space="0" w:color="auto"/>
        <w:left w:val="none" w:sz="0" w:space="0" w:color="auto"/>
        <w:bottom w:val="none" w:sz="0" w:space="0" w:color="auto"/>
        <w:right w:val="none" w:sz="0" w:space="0" w:color="auto"/>
      </w:divBdr>
    </w:div>
    <w:div w:id="20552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arolin.Nuffer@bielomatik.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M\Desktop\Sammel_bielomatik\Presse_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elomatik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4630-DEEA-9348-AB9E-B540471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C:\Users\SabineM\Desktop\Sammel_bielomatik\Presse_Info.dotx</Template>
  <TotalTime>0</TotalTime>
  <Pages>2</Pages>
  <Words>322</Words>
  <Characters>2035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bielomatik Leuze GmbH + Co. KG</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Mayr</dc:creator>
  <cp:lastModifiedBy>Microsoft Office-Anwender</cp:lastModifiedBy>
  <cp:revision>8</cp:revision>
  <cp:lastPrinted>2017-09-07T07:28:00Z</cp:lastPrinted>
  <dcterms:created xsi:type="dcterms:W3CDTF">2017-09-06T10:20:00Z</dcterms:created>
  <dcterms:modified xsi:type="dcterms:W3CDTF">2017-09-12T08:52:00Z</dcterms:modified>
</cp:coreProperties>
</file>