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95017" w14:textId="38F9D00A" w:rsidR="004B21DF" w:rsidRPr="00512460" w:rsidRDefault="00D27D34" w:rsidP="004B21DF">
      <w:pPr>
        <w:pBdr>
          <w:bottom w:val="single" w:sz="6" w:space="1" w:color="auto"/>
        </w:pBdr>
        <w:rPr>
          <w:lang w:val="en-US"/>
        </w:rPr>
      </w:pPr>
      <w:r w:rsidRPr="00512460">
        <w:rPr>
          <w:lang w:val="en-US"/>
        </w:rPr>
        <w:t xml:space="preserve">Efficient precision grinding of machine components with </w:t>
      </w:r>
      <w:r w:rsidR="00512460" w:rsidRPr="00512460">
        <w:rPr>
          <w:lang w:val="en-US"/>
        </w:rPr>
        <w:t xml:space="preserve">bielomatik </w:t>
      </w:r>
      <w:r w:rsidRPr="00512460">
        <w:rPr>
          <w:lang w:val="en-US"/>
        </w:rPr>
        <w:t>minimal quantity lubrication (</w:t>
      </w:r>
      <w:r w:rsidR="00512460" w:rsidRPr="00512460">
        <w:rPr>
          <w:lang w:val="en-US"/>
        </w:rPr>
        <w:t>MQL</w:t>
      </w:r>
      <w:r w:rsidRPr="00512460">
        <w:rPr>
          <w:lang w:val="en-US"/>
        </w:rPr>
        <w:t>)</w:t>
      </w:r>
    </w:p>
    <w:p w14:paraId="5A9FCC15" w14:textId="77777777" w:rsidR="002A26EF" w:rsidRPr="002852E9" w:rsidRDefault="002A26EF" w:rsidP="004B21DF">
      <w:pPr>
        <w:rPr>
          <w:sz w:val="24"/>
          <w:lang w:val="en-US"/>
        </w:rPr>
      </w:pPr>
    </w:p>
    <w:p w14:paraId="6ED87367" w14:textId="22584AF8" w:rsidR="00D27D34" w:rsidRPr="00533EC5" w:rsidRDefault="00D27D34" w:rsidP="00D27D34">
      <w:pPr>
        <w:shd w:val="clear" w:color="auto" w:fill="FFFFFF"/>
        <w:spacing w:line="270" w:lineRule="atLeast"/>
        <w:rPr>
          <w:rFonts w:asciiTheme="minorHAnsi" w:eastAsia="Times New Roman" w:hAnsiTheme="minorHAnsi" w:cstheme="minorHAnsi"/>
          <w:color w:val="000000" w:themeColor="text1"/>
          <w:sz w:val="24"/>
          <w:szCs w:val="17"/>
          <w:lang w:val="en-US" w:eastAsia="de-DE"/>
        </w:rPr>
      </w:pPr>
      <w:r w:rsidRPr="00D27D34">
        <w:rPr>
          <w:rFonts w:asciiTheme="minorHAnsi" w:eastAsia="Times New Roman" w:hAnsiTheme="minorHAnsi" w:cstheme="minorHAnsi"/>
          <w:b/>
          <w:color w:val="000000" w:themeColor="text1"/>
          <w:sz w:val="28"/>
          <w:szCs w:val="17"/>
          <w:lang w:val="en-US" w:eastAsia="de-DE"/>
        </w:rPr>
        <w:t>Reducing energy and lubricants in the automotive industry</w:t>
      </w:r>
      <w:r w:rsidRPr="00D27D34">
        <w:rPr>
          <w:rFonts w:asciiTheme="minorHAnsi" w:eastAsia="Times New Roman" w:hAnsiTheme="minorHAnsi" w:cstheme="minorHAnsi"/>
          <w:b/>
          <w:color w:val="000000" w:themeColor="text1"/>
          <w:sz w:val="28"/>
          <w:szCs w:val="17"/>
          <w:lang w:val="en-US" w:eastAsia="de-DE"/>
        </w:rPr>
        <w:br/>
      </w:r>
    </w:p>
    <w:p w14:paraId="21C0F882" w14:textId="706FE15D" w:rsidR="00D27D34" w:rsidRPr="00D27D34" w:rsidRDefault="00D27D34" w:rsidP="00D27D34">
      <w:pPr>
        <w:shd w:val="clear" w:color="auto" w:fill="FFFFFF"/>
        <w:spacing w:after="240" w:line="300" w:lineRule="atLeast"/>
        <w:rPr>
          <w:rFonts w:asciiTheme="minorHAnsi" w:eastAsia="Times New Roman" w:hAnsiTheme="minorHAnsi" w:cstheme="minorHAnsi"/>
          <w:lang w:val="en-US" w:eastAsia="de-DE"/>
        </w:rPr>
      </w:pPr>
      <w:r w:rsidRPr="00D27D34">
        <w:rPr>
          <w:rFonts w:asciiTheme="minorHAnsi" w:eastAsia="Times New Roman" w:hAnsiTheme="minorHAnsi" w:cstheme="minorHAnsi"/>
          <w:lang w:val="en-US" w:eastAsia="de-DE"/>
        </w:rPr>
        <w:t xml:space="preserve">In mechanical engineering, maximum precision is required for the final machining. Therefore in order to ensure the quality of the workpieces, it is important that as little frictional heat as possible is created and the unavoidable rash is removed. </w:t>
      </w:r>
      <w:r w:rsidR="00712F8E">
        <w:rPr>
          <w:rFonts w:asciiTheme="minorHAnsi" w:eastAsia="Times New Roman" w:hAnsiTheme="minorHAnsi" w:cstheme="minorHAnsi"/>
          <w:lang w:val="en-US" w:eastAsia="de-DE"/>
        </w:rPr>
        <w:t>BINE project information</w:t>
      </w:r>
      <w:r w:rsidRPr="00D27D34">
        <w:rPr>
          <w:rFonts w:asciiTheme="minorHAnsi" w:eastAsia="Times New Roman" w:hAnsiTheme="minorHAnsi" w:cstheme="minorHAnsi"/>
          <w:lang w:val="en-US" w:eastAsia="de-DE"/>
        </w:rPr>
        <w:t xml:space="preserve"> brochure</w:t>
      </w:r>
      <w:r w:rsidR="00512460">
        <w:rPr>
          <w:rFonts w:asciiTheme="minorHAnsi" w:eastAsia="Times New Roman" w:hAnsiTheme="minorHAnsi" w:cstheme="minorHAnsi"/>
          <w:lang w:val="en-US" w:eastAsia="de-DE"/>
        </w:rPr>
        <w:t xml:space="preserve"> (03/2013)</w:t>
      </w:r>
      <w:r w:rsidRPr="00D27D34">
        <w:rPr>
          <w:rFonts w:asciiTheme="minorHAnsi" w:eastAsia="Times New Roman" w:hAnsiTheme="minorHAnsi" w:cstheme="minorHAnsi"/>
          <w:lang w:val="en-US" w:eastAsia="de-DE"/>
        </w:rPr>
        <w:t xml:space="preserve"> “Energy efficient finishing in mechanical engineering” presents a grinding process for the automotive industry that requires minimum amounts of lubricants and coolants. In comparison with the previously standard flood cooling, the new process halves the energy consumption.</w:t>
      </w:r>
    </w:p>
    <w:p w14:paraId="030A64E7" w14:textId="7EBFFFC1" w:rsidR="00D27D34" w:rsidRPr="00D27D34" w:rsidRDefault="00D27D34" w:rsidP="00D27D34">
      <w:pPr>
        <w:shd w:val="clear" w:color="auto" w:fill="FFFFFF"/>
        <w:spacing w:after="240" w:line="300" w:lineRule="atLeast"/>
        <w:rPr>
          <w:rFonts w:asciiTheme="minorHAnsi" w:eastAsia="Times New Roman" w:hAnsiTheme="minorHAnsi" w:cstheme="minorHAnsi"/>
          <w:lang w:val="en-US" w:eastAsia="de-DE"/>
        </w:rPr>
      </w:pPr>
      <w:r w:rsidRPr="00D27D34">
        <w:rPr>
          <w:rFonts w:asciiTheme="minorHAnsi" w:eastAsia="Times New Roman" w:hAnsiTheme="minorHAnsi" w:cstheme="minorHAnsi"/>
          <w:lang w:val="en-US" w:eastAsia="de-DE"/>
        </w:rPr>
        <w:t xml:space="preserve">The new process, called minimum quantity lubrication, has been tested for the first time on an industrial scale on the camshaft production line at Volkswagen AG’s factory in Salzgitter. The </w:t>
      </w:r>
      <w:r>
        <w:rPr>
          <w:rFonts w:asciiTheme="minorHAnsi" w:eastAsia="Times New Roman" w:hAnsiTheme="minorHAnsi" w:cstheme="minorHAnsi"/>
          <w:lang w:val="en-US" w:eastAsia="de-DE"/>
        </w:rPr>
        <w:t>developers</w:t>
      </w:r>
      <w:r w:rsidRPr="00D27D34">
        <w:rPr>
          <w:rFonts w:asciiTheme="minorHAnsi" w:eastAsia="Times New Roman" w:hAnsiTheme="minorHAnsi" w:cstheme="minorHAnsi"/>
          <w:lang w:val="en-US" w:eastAsia="de-DE"/>
        </w:rPr>
        <w:t xml:space="preserve"> optimised the grinding machine, abrasive body and the lubricant feed. The aim was to create no more frictional heat than can be removed via the tool and chips without damage. For this purpose the manufacturing process for the grinding media was changed, whereby it was furnished with a lasered, microstructured surface. The lubricant is now sprayed on via </w:t>
      </w:r>
      <w:r>
        <w:rPr>
          <w:rFonts w:asciiTheme="minorHAnsi" w:eastAsia="Times New Roman" w:hAnsiTheme="minorHAnsi" w:cstheme="minorHAnsi"/>
          <w:lang w:val="en-US" w:eastAsia="de-DE"/>
        </w:rPr>
        <w:t>a 2-channel minimal quantity lubrication</w:t>
      </w:r>
      <w:r w:rsidRPr="00D27D34">
        <w:rPr>
          <w:rFonts w:asciiTheme="minorHAnsi" w:eastAsia="Times New Roman" w:hAnsiTheme="minorHAnsi" w:cstheme="minorHAnsi"/>
          <w:lang w:val="en-US" w:eastAsia="de-DE"/>
        </w:rPr>
        <w:t xml:space="preserve"> system</w:t>
      </w:r>
      <w:r w:rsidR="005A7D90">
        <w:rPr>
          <w:rFonts w:asciiTheme="minorHAnsi" w:eastAsia="Times New Roman" w:hAnsiTheme="minorHAnsi" w:cstheme="minorHAnsi"/>
          <w:lang w:val="en-US" w:eastAsia="de-DE"/>
        </w:rPr>
        <w:t xml:space="preserve"> by b</w:t>
      </w:r>
      <w:bookmarkStart w:id="0" w:name="_GoBack"/>
      <w:bookmarkEnd w:id="0"/>
      <w:r>
        <w:rPr>
          <w:rFonts w:asciiTheme="minorHAnsi" w:eastAsia="Times New Roman" w:hAnsiTheme="minorHAnsi" w:cstheme="minorHAnsi"/>
          <w:lang w:val="en-US" w:eastAsia="de-DE"/>
        </w:rPr>
        <w:t>ielomatik</w:t>
      </w:r>
      <w:r w:rsidRPr="00D27D34">
        <w:rPr>
          <w:rFonts w:asciiTheme="minorHAnsi" w:eastAsia="Times New Roman" w:hAnsiTheme="minorHAnsi" w:cstheme="minorHAnsi"/>
          <w:lang w:val="en-US" w:eastAsia="de-DE"/>
        </w:rPr>
        <w:t>. This enables the compressed air and lubricant to be optimally mixed.</w:t>
      </w:r>
    </w:p>
    <w:p w14:paraId="40CDA4F2" w14:textId="2ABD4AC8" w:rsidR="00D27D34" w:rsidRPr="00D27D34" w:rsidRDefault="00D27D34" w:rsidP="00D27D34">
      <w:pPr>
        <w:shd w:val="clear" w:color="auto" w:fill="FFFFFF"/>
        <w:spacing w:after="240" w:line="300" w:lineRule="atLeast"/>
        <w:rPr>
          <w:rFonts w:asciiTheme="minorHAnsi" w:eastAsia="Times New Roman" w:hAnsiTheme="minorHAnsi" w:cstheme="minorHAnsi"/>
          <w:lang w:val="en-US" w:eastAsia="de-DE"/>
        </w:rPr>
      </w:pPr>
      <w:r w:rsidRPr="00D27D34">
        <w:rPr>
          <w:rFonts w:asciiTheme="minorHAnsi" w:eastAsia="Times New Roman" w:hAnsiTheme="minorHAnsi" w:cstheme="minorHAnsi"/>
          <w:lang w:val="en-US" w:eastAsia="de-DE"/>
        </w:rPr>
        <w:t xml:space="preserve">The manufacture of camshafts provided a natural choice as a pilot application because the induction-hardened chromium steels, workpiece geometry and the required precision are very demanding. </w:t>
      </w:r>
      <w:r>
        <w:rPr>
          <w:rFonts w:asciiTheme="minorHAnsi" w:eastAsia="Times New Roman" w:hAnsiTheme="minorHAnsi" w:cstheme="minorHAnsi"/>
          <w:lang w:val="en-US" w:eastAsia="de-DE"/>
        </w:rPr>
        <w:t>T</w:t>
      </w:r>
      <w:r w:rsidRPr="00D27D34">
        <w:rPr>
          <w:rFonts w:asciiTheme="minorHAnsi" w:eastAsia="Times New Roman" w:hAnsiTheme="minorHAnsi" w:cstheme="minorHAnsi"/>
          <w:lang w:val="en-US" w:eastAsia="de-DE"/>
        </w:rPr>
        <w:t xml:space="preserve">he </w:t>
      </w:r>
      <w:r>
        <w:rPr>
          <w:rFonts w:asciiTheme="minorHAnsi" w:eastAsia="Times New Roman" w:hAnsiTheme="minorHAnsi" w:cstheme="minorHAnsi"/>
          <w:lang w:val="en-US" w:eastAsia="de-DE"/>
        </w:rPr>
        <w:t xml:space="preserve">new </w:t>
      </w:r>
      <w:r w:rsidRPr="00D27D34">
        <w:rPr>
          <w:rFonts w:asciiTheme="minorHAnsi" w:eastAsia="Times New Roman" w:hAnsiTheme="minorHAnsi" w:cstheme="minorHAnsi"/>
          <w:lang w:val="en-US" w:eastAsia="de-DE"/>
        </w:rPr>
        <w:t>process can also be transferred to other production processes.</w:t>
      </w:r>
    </w:p>
    <w:p w14:paraId="520604EC" w14:textId="0D5C6EE2" w:rsidR="00D27D34" w:rsidRPr="00512460" w:rsidRDefault="00D27D34" w:rsidP="00D27D34">
      <w:pPr>
        <w:shd w:val="clear" w:color="auto" w:fill="FFFFFF"/>
        <w:spacing w:after="240" w:line="300" w:lineRule="atLeast"/>
        <w:rPr>
          <w:rFonts w:asciiTheme="minorHAnsi" w:hAnsiTheme="minorHAnsi" w:cstheme="minorHAnsi"/>
          <w:b/>
          <w:lang w:val="en-US"/>
        </w:rPr>
      </w:pPr>
      <w:r w:rsidRPr="00D27D34">
        <w:rPr>
          <w:rFonts w:asciiTheme="minorHAnsi" w:eastAsia="Times New Roman" w:hAnsiTheme="minorHAnsi" w:cstheme="minorHAnsi"/>
          <w:lang w:val="en-US" w:eastAsia="de-DE"/>
        </w:rPr>
        <w:t xml:space="preserve">The previous results have been very promising. With the two million camshafts produced at Salzgitter every year, the electricity consumption during their production can be reduced by at least 2.4 million kWh. This contrasts with the minimal additional investment. </w:t>
      </w:r>
    </w:p>
    <w:p w14:paraId="733404DB" w14:textId="663403B6" w:rsidR="00512460" w:rsidRDefault="00712F8E" w:rsidP="002934B9">
      <w:pPr>
        <w:spacing w:after="120"/>
        <w:rPr>
          <w:rFonts w:asciiTheme="minorHAnsi" w:hAnsiTheme="minorHAnsi" w:cstheme="minorHAnsi"/>
          <w:b/>
          <w:lang w:val="en-US"/>
        </w:rPr>
      </w:pPr>
      <w:r>
        <w:rPr>
          <w:rFonts w:asciiTheme="minorHAnsi" w:hAnsiTheme="minorHAnsi" w:cstheme="minorHAnsi"/>
          <w:b/>
          <w:noProof/>
          <w:lang w:eastAsia="de-DE"/>
        </w:rPr>
        <w:drawing>
          <wp:inline distT="0" distB="0" distL="0" distR="0" wp14:anchorId="747F396D" wp14:editId="3A283AB4">
            <wp:extent cx="4130040" cy="2944368"/>
            <wp:effectExtent l="0" t="0" r="381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1_Foto Schleifen_d+m.jpg"/>
                    <pic:cNvPicPr/>
                  </pic:nvPicPr>
                  <pic:blipFill>
                    <a:blip r:embed="rId7">
                      <a:extLst>
                        <a:ext uri="{28A0092B-C50C-407E-A947-70E740481C1C}">
                          <a14:useLocalDpi xmlns:a14="http://schemas.microsoft.com/office/drawing/2010/main" val="0"/>
                        </a:ext>
                      </a:extLst>
                    </a:blip>
                    <a:stretch>
                      <a:fillRect/>
                    </a:stretch>
                  </pic:blipFill>
                  <pic:spPr>
                    <a:xfrm>
                      <a:off x="0" y="0"/>
                      <a:ext cx="4130040" cy="2944368"/>
                    </a:xfrm>
                    <a:prstGeom prst="rect">
                      <a:avLst/>
                    </a:prstGeom>
                  </pic:spPr>
                </pic:pic>
              </a:graphicData>
            </a:graphic>
          </wp:inline>
        </w:drawing>
      </w:r>
    </w:p>
    <w:p w14:paraId="7ADAE1B2" w14:textId="24F314FB" w:rsidR="00512460" w:rsidRPr="00512460" w:rsidRDefault="00C15DD6" w:rsidP="002934B9">
      <w:pPr>
        <w:spacing w:after="120"/>
        <w:rPr>
          <w:rFonts w:asciiTheme="minorHAnsi" w:hAnsiTheme="minorHAnsi" w:cstheme="minorHAnsi"/>
          <w:i/>
          <w:lang w:val="en-US"/>
        </w:rPr>
      </w:pPr>
      <w:r>
        <w:rPr>
          <w:rFonts w:asciiTheme="minorHAnsi" w:hAnsiTheme="minorHAnsi" w:cstheme="minorHAnsi"/>
          <w:b/>
          <w:noProof/>
          <w:lang w:eastAsia="de-DE"/>
        </w:rPr>
        <mc:AlternateContent>
          <mc:Choice Requires="wps">
            <w:drawing>
              <wp:anchor distT="0" distB="0" distL="114300" distR="114300" simplePos="0" relativeHeight="251663360" behindDoc="0" locked="0" layoutInCell="1" allowOverlap="1" wp14:anchorId="56B6D6D6" wp14:editId="748A58E7">
                <wp:simplePos x="0" y="0"/>
                <wp:positionH relativeFrom="column">
                  <wp:posOffset>242570</wp:posOffset>
                </wp:positionH>
                <wp:positionV relativeFrom="paragraph">
                  <wp:posOffset>3406140</wp:posOffset>
                </wp:positionV>
                <wp:extent cx="1120140" cy="480060"/>
                <wp:effectExtent l="0" t="0" r="22860" b="15240"/>
                <wp:wrapNone/>
                <wp:docPr id="10" name="Textfeld 10"/>
                <wp:cNvGraphicFramePr/>
                <a:graphic xmlns:a="http://schemas.openxmlformats.org/drawingml/2006/main">
                  <a:graphicData uri="http://schemas.microsoft.com/office/word/2010/wordprocessingShape">
                    <wps:wsp>
                      <wps:cNvSpPr txBox="1"/>
                      <wps:spPr>
                        <a:xfrm>
                          <a:off x="0" y="0"/>
                          <a:ext cx="112014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76282E" w14:textId="2C618240" w:rsidR="00C15DD6" w:rsidRDefault="00C15DD6">
                            <w:r>
                              <w:t>Nassabscheide/wet separator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9.1pt;margin-top:268.2pt;width:88.2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YDlAIAALsFAAAOAAAAZHJzL2Uyb0RvYy54bWysVFFPGzEMfp+0/xDlfVwLhb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" fillcolor="white [3201]" strokeweight=".5pt">
                <v:textbox>
                  <w:txbxContent>
                    <w:p w14:paraId="7776282E" w14:textId="2C618240" w:rsidR="00C15DD6" w:rsidRDefault="00C15DD6">
                      <w:r>
                        <w:t>Nass</w:t>
                      </w:r>
                      <w:bookmarkStart w:id="1" w:name="_GoBack"/>
                      <w:bookmarkEnd w:id="1"/>
                      <w:r>
                        <w:t>abscheide/</w:t>
                      </w:r>
                      <w:proofErr w:type="spellStart"/>
                      <w:r>
                        <w:t>wet</w:t>
                      </w:r>
                      <w:proofErr w:type="spellEnd"/>
                      <w:r>
                        <w:t xml:space="preserve"> </w:t>
                      </w:r>
                      <w:proofErr w:type="spellStart"/>
                      <w:r>
                        <w:t>separator</w:t>
                      </w:r>
                      <w:proofErr w:type="spellEnd"/>
                    </w:p>
                  </w:txbxContent>
                </v:textbox>
              </v:shape>
            </w:pict>
          </mc:Fallback>
        </mc:AlternateContent>
      </w:r>
      <w:r>
        <w:rPr>
          <w:rFonts w:asciiTheme="minorHAnsi" w:hAnsiTheme="minorHAnsi" w:cstheme="minorHAnsi"/>
          <w:b/>
          <w:noProof/>
          <w:lang w:eastAsia="de-DE"/>
        </w:rPr>
        <mc:AlternateContent>
          <mc:Choice Requires="wps">
            <w:drawing>
              <wp:anchor distT="0" distB="0" distL="114300" distR="114300" simplePos="0" relativeHeight="251662336" behindDoc="0" locked="0" layoutInCell="1" allowOverlap="1" wp14:anchorId="666EACD3" wp14:editId="7D7F973D">
                <wp:simplePos x="0" y="0"/>
                <wp:positionH relativeFrom="column">
                  <wp:posOffset>4685030</wp:posOffset>
                </wp:positionH>
                <wp:positionV relativeFrom="paragraph">
                  <wp:posOffset>1996440</wp:posOffset>
                </wp:positionV>
                <wp:extent cx="1828800" cy="243840"/>
                <wp:effectExtent l="0" t="0" r="19050" b="22860"/>
                <wp:wrapNone/>
                <wp:docPr id="9" name="Textfeld 9"/>
                <wp:cNvGraphicFramePr/>
                <a:graphic xmlns:a="http://schemas.openxmlformats.org/drawingml/2006/main">
                  <a:graphicData uri="http://schemas.microsoft.com/office/word/2010/wordprocessingShape">
                    <wps:wsp>
                      <wps:cNvSpPr txBox="1"/>
                      <wps:spPr>
                        <a:xfrm>
                          <a:off x="0" y="0"/>
                          <a:ext cx="18288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EA5A2" w14:textId="21D79EF5" w:rsidR="00C15DD6" w:rsidRDefault="00C15DD6">
                            <w:r>
                              <w:t>Druckluft/compressed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368.9pt;margin-top:157.2pt;width:2in;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" fillcolor="white [3201]" strokeweight=".5pt">
                <v:textbox>
                  <w:txbxContent>
                    <w:p w14:paraId="1E5EA5A2" w14:textId="21D79EF5" w:rsidR="00C15DD6" w:rsidRDefault="00C15DD6">
                      <w:r>
                        <w:t>Druckluft/</w:t>
                      </w:r>
                      <w:proofErr w:type="spellStart"/>
                      <w:r>
                        <w:t>compressed</w:t>
                      </w:r>
                      <w:proofErr w:type="spellEnd"/>
                      <w:r>
                        <w:t xml:space="preserve"> </w:t>
                      </w:r>
                      <w:proofErr w:type="spellStart"/>
                      <w:r>
                        <w:t>air</w:t>
                      </w:r>
                      <w:proofErr w:type="spellEnd"/>
                    </w:p>
                  </w:txbxContent>
                </v:textbox>
              </v:shape>
            </w:pict>
          </mc:Fallback>
        </mc:AlternateContent>
      </w:r>
      <w:r w:rsidR="00512460" w:rsidRPr="00512460">
        <w:rPr>
          <w:rFonts w:asciiTheme="minorHAnsi" w:hAnsiTheme="minorHAnsi" w:cstheme="minorHAnsi"/>
          <w:i/>
          <w:lang w:val="en-US"/>
        </w:rPr>
        <w:t xml:space="preserve">Function and potential energy savings of grinding with MQL – </w:t>
      </w:r>
      <w:r w:rsidR="00712F8E">
        <w:rPr>
          <w:rFonts w:asciiTheme="minorHAnsi" w:hAnsiTheme="minorHAnsi" w:cstheme="minorHAnsi"/>
          <w:i/>
          <w:lang w:val="en-US"/>
        </w:rPr>
        <w:t>Image</w:t>
      </w:r>
      <w:r w:rsidR="00512460" w:rsidRPr="00512460">
        <w:rPr>
          <w:rFonts w:asciiTheme="minorHAnsi" w:hAnsiTheme="minorHAnsi" w:cstheme="minorHAnsi"/>
          <w:i/>
          <w:lang w:val="en-US"/>
        </w:rPr>
        <w:t xml:space="preserve"> bielomatik</w:t>
      </w:r>
    </w:p>
    <w:p w14:paraId="47A31576" w14:textId="77777777" w:rsidR="00512460" w:rsidRDefault="00512460" w:rsidP="002934B9">
      <w:pPr>
        <w:spacing w:after="120"/>
        <w:rPr>
          <w:rFonts w:asciiTheme="minorHAnsi" w:hAnsiTheme="minorHAnsi" w:cstheme="minorHAnsi"/>
          <w:b/>
          <w:lang w:val="en-US"/>
        </w:rPr>
      </w:pPr>
    </w:p>
    <w:p w14:paraId="0CC9D2FE" w14:textId="22396DAC" w:rsidR="002934B9" w:rsidRPr="00512460" w:rsidRDefault="002A26EF" w:rsidP="002934B9">
      <w:pPr>
        <w:spacing w:after="120"/>
        <w:rPr>
          <w:rFonts w:asciiTheme="minorHAnsi" w:hAnsiTheme="minorHAnsi" w:cstheme="minorHAnsi"/>
          <w:b/>
          <w:lang w:val="en-US"/>
        </w:rPr>
      </w:pPr>
      <w:r w:rsidRPr="00512460">
        <w:rPr>
          <w:rFonts w:asciiTheme="minorHAnsi" w:hAnsiTheme="minorHAnsi" w:cstheme="minorHAnsi"/>
          <w:b/>
          <w:lang w:val="en-US"/>
        </w:rPr>
        <w:lastRenderedPageBreak/>
        <w:t>EMO 2017 – Hall 6</w:t>
      </w:r>
      <w:r w:rsidR="002934B9" w:rsidRPr="00512460">
        <w:rPr>
          <w:rFonts w:asciiTheme="minorHAnsi" w:hAnsiTheme="minorHAnsi" w:cstheme="minorHAnsi"/>
          <w:b/>
          <w:lang w:val="en-US"/>
        </w:rPr>
        <w:t xml:space="preserve">, Booth </w:t>
      </w:r>
      <w:r w:rsidRPr="00512460">
        <w:rPr>
          <w:rFonts w:asciiTheme="minorHAnsi" w:hAnsiTheme="minorHAnsi" w:cstheme="minorHAnsi"/>
          <w:b/>
          <w:lang w:val="en-US"/>
        </w:rPr>
        <w:t>H15</w:t>
      </w:r>
    </w:p>
    <w:p w14:paraId="0BFBD776" w14:textId="77777777" w:rsidR="002A26EF" w:rsidRPr="00512460" w:rsidRDefault="002A26EF" w:rsidP="002E13E4">
      <w:pPr>
        <w:rPr>
          <w:lang w:val="en-US"/>
        </w:rPr>
      </w:pPr>
    </w:p>
    <w:p w14:paraId="7F4A8D24" w14:textId="5D55415B" w:rsidR="002E13E4" w:rsidRPr="00C15DD6" w:rsidRDefault="004B21DF" w:rsidP="002E13E4">
      <w:pPr>
        <w:rPr>
          <w:lang w:val="en-US"/>
        </w:rPr>
      </w:pPr>
      <w:r w:rsidRPr="00512460">
        <w:rPr>
          <w:lang w:val="en-US"/>
        </w:rPr>
        <w:t xml:space="preserve">bielomatik Leuze GmbH + Co. </w:t>
      </w:r>
      <w:r w:rsidRPr="00C15DD6">
        <w:rPr>
          <w:lang w:val="en-US"/>
        </w:rPr>
        <w:t>KG</w:t>
      </w:r>
    </w:p>
    <w:p w14:paraId="6A158AF2" w14:textId="77777777" w:rsidR="002E13E4" w:rsidRDefault="002E13E4" w:rsidP="002E13E4">
      <w:r>
        <w:t xml:space="preserve">Daimlerstraße 6-10 </w:t>
      </w:r>
    </w:p>
    <w:p w14:paraId="57806345" w14:textId="77777777" w:rsidR="002E13E4" w:rsidRPr="0077748D" w:rsidRDefault="002E13E4" w:rsidP="002E13E4">
      <w:r w:rsidRPr="0077748D">
        <w:t xml:space="preserve">72639 Neuffen </w:t>
      </w:r>
    </w:p>
    <w:p w14:paraId="736D237B" w14:textId="77777777" w:rsidR="002E13E4" w:rsidRPr="0077748D" w:rsidRDefault="002E13E4" w:rsidP="002E13E4">
      <w:r w:rsidRPr="0077748D">
        <w:t xml:space="preserve">Phone: +49 7025 / 12-0 </w:t>
      </w:r>
    </w:p>
    <w:p w14:paraId="3CF72895" w14:textId="77777777" w:rsidR="002E13E4" w:rsidRPr="0077748D" w:rsidRDefault="002E13E4" w:rsidP="002E13E4">
      <w:r w:rsidRPr="0077748D">
        <w:t>www.bielomatik.com</w:t>
      </w:r>
    </w:p>
    <w:p w14:paraId="70DCC28E" w14:textId="77777777" w:rsidR="002E13E4" w:rsidRPr="0077748D" w:rsidRDefault="002E13E4" w:rsidP="002E13E4"/>
    <w:p w14:paraId="6020A70A" w14:textId="77777777" w:rsidR="002E13E4" w:rsidRPr="0077748D" w:rsidRDefault="002E13E4" w:rsidP="002E13E4">
      <w:pPr>
        <w:ind w:right="430"/>
        <w:rPr>
          <w:rFonts w:ascii="Arial" w:hAnsi="Arial" w:cs="Arial"/>
        </w:rPr>
      </w:pPr>
    </w:p>
    <w:p w14:paraId="5FB5025F" w14:textId="77777777" w:rsidR="002E13E4" w:rsidRPr="008C46EF" w:rsidRDefault="002E13E4" w:rsidP="002E13E4">
      <w:pPr>
        <w:rPr>
          <w:rFonts w:asciiTheme="majorHAnsi" w:eastAsiaTheme="majorEastAsia" w:hAnsiTheme="majorHAnsi" w:cstheme="majorBidi"/>
          <w:b/>
          <w:sz w:val="24"/>
          <w:szCs w:val="26"/>
          <w:lang w:val="en-US"/>
        </w:rPr>
      </w:pPr>
      <w:r w:rsidRPr="008C46EF">
        <w:rPr>
          <w:rFonts w:asciiTheme="majorHAnsi" w:eastAsiaTheme="majorEastAsia" w:hAnsiTheme="majorHAnsi" w:cstheme="majorBidi"/>
          <w:b/>
          <w:sz w:val="24"/>
          <w:szCs w:val="26"/>
          <w:lang w:val="en-US"/>
        </w:rPr>
        <w:t>Questions, versions / links to:</w:t>
      </w:r>
    </w:p>
    <w:p w14:paraId="3E28EB40" w14:textId="77777777" w:rsidR="002E13E4" w:rsidRPr="0089604F" w:rsidRDefault="002E13E4" w:rsidP="002E13E4">
      <w:pPr>
        <w:rPr>
          <w:lang w:val="en-GB"/>
        </w:rPr>
      </w:pPr>
      <w:r>
        <w:rPr>
          <w:lang w:val="en-GB"/>
        </w:rPr>
        <w:t>Carolin Nuffer</w:t>
      </w:r>
    </w:p>
    <w:p w14:paraId="42D5CFF0" w14:textId="77777777" w:rsidR="002E13E4" w:rsidRPr="0089604F" w:rsidRDefault="002E13E4" w:rsidP="002E13E4">
      <w:pPr>
        <w:rPr>
          <w:lang w:val="en-GB"/>
        </w:rPr>
      </w:pPr>
      <w:r>
        <w:rPr>
          <w:lang w:val="en-GB"/>
        </w:rPr>
        <w:t>Marketing Lubrication Technology</w:t>
      </w:r>
    </w:p>
    <w:p w14:paraId="1F97144A" w14:textId="77777777" w:rsidR="002E13E4" w:rsidRPr="0089604F" w:rsidRDefault="002E13E4" w:rsidP="002E13E4">
      <w:pPr>
        <w:rPr>
          <w:lang w:val="en-GB"/>
        </w:rPr>
      </w:pPr>
      <w:r>
        <w:rPr>
          <w:lang w:val="en-GB"/>
        </w:rPr>
        <w:t>Phone: +49 7025 / 12-478</w:t>
      </w:r>
    </w:p>
    <w:p w14:paraId="4DBF9602" w14:textId="5EE2A39B" w:rsidR="00C7662B" w:rsidRPr="0077748D" w:rsidRDefault="00A62507" w:rsidP="002E13E4">
      <w:pPr>
        <w:rPr>
          <w:lang w:val="en-US"/>
        </w:rPr>
      </w:pPr>
      <w:hyperlink r:id="rId8" w:history="1">
        <w:r w:rsidR="002E13E4" w:rsidRPr="00F840DF">
          <w:rPr>
            <w:rStyle w:val="Link"/>
            <w:lang w:val="en-GB"/>
          </w:rPr>
          <w:t>Carolin.Nuffer@bielomatik.de</w:t>
        </w:r>
      </w:hyperlink>
    </w:p>
    <w:sectPr w:rsidR="00C7662B" w:rsidRPr="0077748D" w:rsidSect="00512460">
      <w:headerReference w:type="default" r:id="rId9"/>
      <w:pgSz w:w="11906" w:h="16838" w:code="9"/>
      <w:pgMar w:top="2268" w:right="1133"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309AB" w14:textId="77777777" w:rsidR="00A62507" w:rsidRDefault="00A62507" w:rsidP="00020FBB">
      <w:r>
        <w:separator/>
      </w:r>
    </w:p>
  </w:endnote>
  <w:endnote w:type="continuationSeparator" w:id="0">
    <w:p w14:paraId="48C326F5" w14:textId="77777777" w:rsidR="00A62507" w:rsidRDefault="00A62507" w:rsidP="000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7418" w14:textId="77777777" w:rsidR="00A62507" w:rsidRDefault="00A62507" w:rsidP="00020FBB">
      <w:r>
        <w:separator/>
      </w:r>
    </w:p>
  </w:footnote>
  <w:footnote w:type="continuationSeparator" w:id="0">
    <w:p w14:paraId="57BD7A42" w14:textId="77777777" w:rsidR="00A62507" w:rsidRDefault="00A62507" w:rsidP="00020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0ED6" w14:textId="0E1EE883" w:rsidR="00020FBB" w:rsidRDefault="002B2173">
    <w:pPr>
      <w:pStyle w:val="Kopfzeile"/>
    </w:pPr>
    <w:r>
      <w:rPr>
        <w:noProof/>
        <w:lang w:eastAsia="de-DE"/>
      </w:rPr>
      <mc:AlternateContent>
        <mc:Choice Requires="wps">
          <w:drawing>
            <wp:anchor distT="0" distB="0" distL="114300" distR="114300" simplePos="0" relativeHeight="251662336" behindDoc="0" locked="0" layoutInCell="0" allowOverlap="1" wp14:anchorId="024E099D" wp14:editId="06D37C11">
              <wp:simplePos x="0" y="0"/>
              <wp:positionH relativeFrom="leftMargin">
                <wp:posOffset>635</wp:posOffset>
              </wp:positionH>
              <wp:positionV relativeFrom="page">
                <wp:posOffset>1260475</wp:posOffset>
              </wp:positionV>
              <wp:extent cx="763200" cy="8964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5A7D90" w:rsidRPr="005A7D90">
                                    <w:rPr>
                                      <w:rFonts w:eastAsiaTheme="minorEastAsia"/>
                                      <w:noProof/>
                                    </w:rPr>
                                    <w:t>1</w:t>
                                  </w:r>
                                  <w:r w:rsidRPr="002B2173">
                                    <w:fldChar w:fldCharType="end"/>
                                  </w:r>
                                </w:p>
                              </w:sdtContent>
                            </w:sdt>
                          </w:sdtContent>
                        </w:sdt>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8" style="position:absolute;margin-left:.05pt;margin-top:99.25pt;width:60.1pt;height:70.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" o:allowincell="f" stroked="f">
              <v:textbox inset="10mm">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533EC5" w:rsidRPr="00533EC5">
                              <w:rPr>
                                <w:rFonts w:eastAsiaTheme="minorEastAsia"/>
                                <w:noProof/>
                              </w:rPr>
                              <w:t>1</w:t>
                            </w:r>
                            <w:r w:rsidRPr="002B2173">
                              <w:fldChar w:fldCharType="end"/>
                            </w:r>
                          </w:p>
                        </w:sdtContent>
                      </w:sdt>
                    </w:sdtContent>
                  </w:sdt>
                </w:txbxContent>
              </v:textbox>
              <w10:wrap anchorx="margin" anchory="page"/>
            </v:rect>
          </w:pict>
        </mc:Fallback>
      </mc:AlternateContent>
    </w:r>
    <w:sdt>
      <w:sdtPr>
        <w:id w:val="-1281407543"/>
        <w:docPartObj>
          <w:docPartGallery w:val="Page Numbers (Margins)"/>
          <w:docPartUnique/>
        </w:docPartObj>
      </w:sdtPr>
      <w:sdtEndPr/>
      <w:sdtContent/>
    </w:sdt>
    <w:r>
      <w:rPr>
        <w:noProof/>
        <w:lang w:eastAsia="de-DE"/>
      </w:rPr>
      <mc:AlternateContent>
        <mc:Choice Requires="wps">
          <w:drawing>
            <wp:anchor distT="45720" distB="45720" distL="114300" distR="114300" simplePos="0" relativeHeight="251660288" behindDoc="0" locked="0" layoutInCell="1" allowOverlap="1" wp14:anchorId="7A4B5C36" wp14:editId="381D71C1">
              <wp:simplePos x="0" y="0"/>
              <wp:positionH relativeFrom="column">
                <wp:posOffset>-557530</wp:posOffset>
              </wp:positionH>
              <wp:positionV relativeFrom="paragraph">
                <wp:posOffset>90805</wp:posOffset>
              </wp:positionV>
              <wp:extent cx="891540" cy="198120"/>
              <wp:effectExtent l="0" t="0" r="381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w="9525">
                        <a:noFill/>
                        <a:miter lim="800000"/>
                        <a:headEnd/>
                        <a:tailEnd/>
                      </a:ln>
                    </wps:spPr>
                    <wps:txbx>
                      <w:txbxContent>
                        <w:p w14:paraId="01ACCF95" w14:textId="6225DB90" w:rsidR="002B2173" w:rsidRDefault="005A7D90" w:rsidP="002B2173">
                          <w:pPr>
                            <w:pStyle w:val="MonatSeitenzahl"/>
                          </w:pPr>
                          <w:r>
                            <w:t>September</w:t>
                          </w:r>
                          <w:r w:rsidR="002B2173">
                            <w:t xml:space="preserve"> 201</w:t>
                          </w:r>
                          <w:r w:rsidR="00AC093B">
                            <w:t>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B5C36" id="_x0000_t202" coordsize="21600,21600" o:spt="202" path="m0,0l0,21600,21600,21600,21600,0xe">
              <v:stroke joinstyle="miter"/>
              <v:path gradientshapeok="t" o:connecttype="rect"/>
            </v:shapetype>
            <v:shape id="Textfeld 2" o:spid="_x0000_s1029" type="#_x0000_t202" style="position:absolute;margin-left:-43.9pt;margin-top:7.15pt;width:70.2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" filled="f" stroked="f">
              <v:textbox inset="0,0,0,0">
                <w:txbxContent>
                  <w:p w14:paraId="01ACCF95" w14:textId="6225DB90" w:rsidR="002B2173" w:rsidRDefault="005A7D90" w:rsidP="002B2173">
                    <w:pPr>
                      <w:pStyle w:val="MonatSeitenzahl"/>
                    </w:pPr>
                    <w:r>
                      <w:t>September</w:t>
                    </w:r>
                    <w:r w:rsidR="002B2173">
                      <w:t xml:space="preserve"> 201</w:t>
                    </w:r>
                    <w:r w:rsidR="00AC093B">
                      <w:t>7</w:t>
                    </w:r>
                  </w:p>
                </w:txbxContent>
              </v:textbox>
            </v:shape>
          </w:pict>
        </mc:Fallback>
      </mc:AlternateContent>
    </w:r>
    <w:r w:rsidR="002E13E4">
      <w:rPr>
        <w:noProof/>
        <w:lang w:eastAsia="de-DE"/>
      </w:rPr>
      <w:drawing>
        <wp:anchor distT="0" distB="0" distL="114300" distR="114300" simplePos="0" relativeHeight="251664384" behindDoc="1" locked="1" layoutInCell="1" allowOverlap="1" wp14:anchorId="52CA90DA" wp14:editId="4023DBEE">
          <wp:simplePos x="0" y="0"/>
          <wp:positionH relativeFrom="page">
            <wp:posOffset>0</wp:posOffset>
          </wp:positionH>
          <wp:positionV relativeFrom="page">
            <wp:posOffset>0</wp:posOffset>
          </wp:positionV>
          <wp:extent cx="7559675" cy="1078865"/>
          <wp:effectExtent l="0" t="0" r="317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_li_6283_Pressetext_Header_oM.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4F"/>
    <w:rsid w:val="00020FBB"/>
    <w:rsid w:val="000416A5"/>
    <w:rsid w:val="001F079A"/>
    <w:rsid w:val="0026639F"/>
    <w:rsid w:val="002852E9"/>
    <w:rsid w:val="002934B9"/>
    <w:rsid w:val="002941C4"/>
    <w:rsid w:val="002A26EF"/>
    <w:rsid w:val="002B2173"/>
    <w:rsid w:val="002E13E4"/>
    <w:rsid w:val="002E6C52"/>
    <w:rsid w:val="00314BC3"/>
    <w:rsid w:val="00317804"/>
    <w:rsid w:val="003838A1"/>
    <w:rsid w:val="00416B28"/>
    <w:rsid w:val="004B21DF"/>
    <w:rsid w:val="00512460"/>
    <w:rsid w:val="00533EC5"/>
    <w:rsid w:val="0058667A"/>
    <w:rsid w:val="005A7D90"/>
    <w:rsid w:val="00663E20"/>
    <w:rsid w:val="006B17A1"/>
    <w:rsid w:val="00712F8E"/>
    <w:rsid w:val="00755E0B"/>
    <w:rsid w:val="0077748D"/>
    <w:rsid w:val="00853EBF"/>
    <w:rsid w:val="0089604F"/>
    <w:rsid w:val="008C46EF"/>
    <w:rsid w:val="008D260B"/>
    <w:rsid w:val="00902EC2"/>
    <w:rsid w:val="0096700C"/>
    <w:rsid w:val="0097164E"/>
    <w:rsid w:val="009D2C11"/>
    <w:rsid w:val="009E5BF0"/>
    <w:rsid w:val="00A021EF"/>
    <w:rsid w:val="00A27663"/>
    <w:rsid w:val="00A62507"/>
    <w:rsid w:val="00A72B17"/>
    <w:rsid w:val="00AC093B"/>
    <w:rsid w:val="00AC4806"/>
    <w:rsid w:val="00B26954"/>
    <w:rsid w:val="00BD6299"/>
    <w:rsid w:val="00BE6FE5"/>
    <w:rsid w:val="00C15DD6"/>
    <w:rsid w:val="00CA01F9"/>
    <w:rsid w:val="00D27D34"/>
    <w:rsid w:val="00D834BF"/>
    <w:rsid w:val="00D86F3B"/>
    <w:rsid w:val="00E60119"/>
    <w:rsid w:val="00E71D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A85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6B17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17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775">
      <w:bodyDiv w:val="1"/>
      <w:marLeft w:val="0"/>
      <w:marRight w:val="0"/>
      <w:marTop w:val="0"/>
      <w:marBottom w:val="0"/>
      <w:divBdr>
        <w:top w:val="none" w:sz="0" w:space="0" w:color="auto"/>
        <w:left w:val="none" w:sz="0" w:space="0" w:color="auto"/>
        <w:bottom w:val="none" w:sz="0" w:space="0" w:color="auto"/>
        <w:right w:val="none" w:sz="0" w:space="0" w:color="auto"/>
      </w:divBdr>
    </w:div>
    <w:div w:id="829441509">
      <w:bodyDiv w:val="1"/>
      <w:marLeft w:val="0"/>
      <w:marRight w:val="0"/>
      <w:marTop w:val="0"/>
      <w:marBottom w:val="0"/>
      <w:divBdr>
        <w:top w:val="none" w:sz="0" w:space="0" w:color="auto"/>
        <w:left w:val="none" w:sz="0" w:space="0" w:color="auto"/>
        <w:bottom w:val="none" w:sz="0" w:space="0" w:color="auto"/>
        <w:right w:val="none" w:sz="0" w:space="0" w:color="auto"/>
      </w:divBdr>
      <w:divsChild>
        <w:div w:id="111752917">
          <w:marLeft w:val="3375"/>
          <w:marRight w:val="0"/>
          <w:marTop w:val="0"/>
          <w:marBottom w:val="180"/>
          <w:divBdr>
            <w:top w:val="none" w:sz="0" w:space="0" w:color="auto"/>
            <w:left w:val="none" w:sz="0" w:space="0" w:color="auto"/>
            <w:bottom w:val="single" w:sz="6" w:space="1" w:color="707173"/>
            <w:right w:val="none" w:sz="0" w:space="0" w:color="auto"/>
          </w:divBdr>
          <w:divsChild>
            <w:div w:id="1570651444">
              <w:marLeft w:val="0"/>
              <w:marRight w:val="0"/>
              <w:marTop w:val="0"/>
              <w:marBottom w:val="0"/>
              <w:divBdr>
                <w:top w:val="none" w:sz="0" w:space="0" w:color="auto"/>
                <w:left w:val="none" w:sz="0" w:space="0" w:color="auto"/>
                <w:bottom w:val="none" w:sz="0" w:space="0" w:color="auto"/>
                <w:right w:val="none" w:sz="0" w:space="0" w:color="auto"/>
              </w:divBdr>
            </w:div>
            <w:div w:id="22943445">
              <w:marLeft w:val="0"/>
              <w:marRight w:val="0"/>
              <w:marTop w:val="0"/>
              <w:marBottom w:val="0"/>
              <w:divBdr>
                <w:top w:val="none" w:sz="0" w:space="0" w:color="auto"/>
                <w:left w:val="none" w:sz="0" w:space="0" w:color="auto"/>
                <w:bottom w:val="none" w:sz="0" w:space="0" w:color="auto"/>
                <w:right w:val="none" w:sz="0" w:space="0" w:color="auto"/>
              </w:divBdr>
            </w:div>
          </w:divsChild>
        </w:div>
        <w:div w:id="672030674">
          <w:marLeft w:val="3375"/>
          <w:marRight w:val="0"/>
          <w:marTop w:val="0"/>
          <w:marBottom w:val="0"/>
          <w:divBdr>
            <w:top w:val="none" w:sz="0" w:space="0" w:color="auto"/>
            <w:left w:val="none" w:sz="0" w:space="0" w:color="auto"/>
            <w:bottom w:val="none" w:sz="0" w:space="0" w:color="auto"/>
            <w:right w:val="none" w:sz="0" w:space="0" w:color="auto"/>
          </w:divBdr>
          <w:divsChild>
            <w:div w:id="4035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1299">
      <w:bodyDiv w:val="1"/>
      <w:marLeft w:val="0"/>
      <w:marRight w:val="0"/>
      <w:marTop w:val="0"/>
      <w:marBottom w:val="0"/>
      <w:divBdr>
        <w:top w:val="none" w:sz="0" w:space="0" w:color="auto"/>
        <w:left w:val="none" w:sz="0" w:space="0" w:color="auto"/>
        <w:bottom w:val="none" w:sz="0" w:space="0" w:color="auto"/>
        <w:right w:val="none" w:sz="0" w:space="0" w:color="auto"/>
      </w:divBdr>
    </w:div>
    <w:div w:id="1366060895">
      <w:bodyDiv w:val="1"/>
      <w:marLeft w:val="0"/>
      <w:marRight w:val="0"/>
      <w:marTop w:val="0"/>
      <w:marBottom w:val="0"/>
      <w:divBdr>
        <w:top w:val="none" w:sz="0" w:space="0" w:color="auto"/>
        <w:left w:val="none" w:sz="0" w:space="0" w:color="auto"/>
        <w:bottom w:val="none" w:sz="0" w:space="0" w:color="auto"/>
        <w:right w:val="none" w:sz="0" w:space="0" w:color="auto"/>
      </w:divBdr>
    </w:div>
    <w:div w:id="15127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arolin.Nuffer@bielomatik.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M\Desktop\Sammel_bielomatik\Presse_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elomatik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F1CD-7570-3948-B547-6B2EEED1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C:\Users\SabineM\Desktop\Sammel_bielomatik\Presse_Info.dotx</Template>
  <TotalTime>0</TotalTime>
  <Pages>2</Pages>
  <Words>322</Words>
  <Characters>2034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bielomatik Leuze GmbH + Co. KG</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Mayr</dc:creator>
  <cp:lastModifiedBy>Microsoft Office-Anwender</cp:lastModifiedBy>
  <cp:revision>8</cp:revision>
  <dcterms:created xsi:type="dcterms:W3CDTF">2017-08-23T13:02:00Z</dcterms:created>
  <dcterms:modified xsi:type="dcterms:W3CDTF">2017-09-12T08:53:00Z</dcterms:modified>
</cp:coreProperties>
</file>